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C2" w:rsidRDefault="00375FC2" w:rsidP="00BA791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B405E" w:rsidRPr="00375FC2" w:rsidRDefault="00873A88" w:rsidP="00DD399F">
      <w:pPr>
        <w:jc w:val="center"/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 xml:space="preserve"> </w:t>
      </w:r>
      <w:r w:rsidR="009B2A5A" w:rsidRPr="00375FC2">
        <w:rPr>
          <w:rFonts w:ascii="Times New Roman" w:hAnsi="Times New Roman" w:cs="Times New Roman"/>
          <w:b/>
        </w:rPr>
        <w:t>KİŞİSEL VERİLERİN KORUNMASI KANUNU’NA İLİŞKİN BAŞVURU FORMU</w:t>
      </w:r>
    </w:p>
    <w:p w:rsidR="009B2A5A" w:rsidRPr="00375FC2" w:rsidRDefault="009B2A5A" w:rsidP="00CA6CF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>Haklarınız</w:t>
      </w:r>
    </w:p>
    <w:p w:rsidR="003905AF" w:rsidRPr="00375FC2" w:rsidRDefault="003B405E" w:rsidP="00CA6CFC">
      <w:pPr>
        <w:ind w:left="360"/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6698 sayılı Kişisel Verilerin Korunması Kanunu’nun</w:t>
      </w:r>
      <w:r w:rsidR="00371A1F" w:rsidRPr="00375FC2">
        <w:rPr>
          <w:rFonts w:ascii="Times New Roman" w:hAnsi="Times New Roman" w:cs="Times New Roman"/>
        </w:rPr>
        <w:t xml:space="preserve"> (“</w:t>
      </w:r>
      <w:r w:rsidR="00371A1F" w:rsidRPr="00375FC2">
        <w:rPr>
          <w:rFonts w:ascii="Times New Roman" w:hAnsi="Times New Roman" w:cs="Times New Roman"/>
          <w:b/>
        </w:rPr>
        <w:t>Kanun</w:t>
      </w:r>
      <w:r w:rsidR="00371A1F" w:rsidRPr="00375FC2">
        <w:rPr>
          <w:rFonts w:ascii="Times New Roman" w:hAnsi="Times New Roman" w:cs="Times New Roman"/>
        </w:rPr>
        <w:t>”)</w:t>
      </w:r>
      <w:r w:rsidR="003905AF" w:rsidRPr="00375FC2">
        <w:rPr>
          <w:rFonts w:ascii="Times New Roman" w:hAnsi="Times New Roman" w:cs="Times New Roman"/>
        </w:rPr>
        <w:t xml:space="preserve"> 11.maddesi uyarınca,</w:t>
      </w:r>
      <w:r w:rsidR="00493FE6" w:rsidRPr="00375FC2">
        <w:rPr>
          <w:rFonts w:ascii="Times New Roman" w:hAnsi="Times New Roman" w:cs="Times New Roman"/>
        </w:rPr>
        <w:t xml:space="preserve"> h</w:t>
      </w:r>
      <w:r w:rsidR="009431D4" w:rsidRPr="00375FC2">
        <w:rPr>
          <w:rFonts w:ascii="Times New Roman" w:hAnsi="Times New Roman" w:cs="Times New Roman"/>
        </w:rPr>
        <w:t>erkes, veri sorumlusu olan şirketimize</w:t>
      </w:r>
      <w:r w:rsidR="003905AF" w:rsidRPr="00375FC2">
        <w:rPr>
          <w:rFonts w:ascii="Times New Roman" w:hAnsi="Times New Roman" w:cs="Times New Roman"/>
        </w:rPr>
        <w:t xml:space="preserve"> başvurarak kendisiyle ilgili;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Kişisel veri işlenip işlenmediğini öğrenme,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Kişisel verileri işlenmişse buna ilişkin bilgi talep etme,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Kişisel verilerin işlenme amacını ve bunların amacına uygun kullanılıp kullanılmadığını öğrenme,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Yurt içinde veya yurt dışında kişisel verilerin akt</w:t>
      </w:r>
      <w:r w:rsidR="00493FE6" w:rsidRPr="00375FC2">
        <w:rPr>
          <w:rFonts w:ascii="Times New Roman" w:hAnsi="Times New Roman" w:cs="Times New Roman"/>
        </w:rPr>
        <w:t>arıldığı üçüncü kişileri bilme,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Kişisel verilerin eksik veya yanlış işlenmiş olması hâlinde bunların düzeltilmesini isteme,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7 nci maddede öngörülen şartlar çerçevesinde kişisel verilerin silinmesini veya yok edilmesini isteme,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(d) ve (e) bentleri uyarınca yapılan işlemlerin, kişisel verilerin aktarıldığı üçüncü kişilere bildirilmesini isteme,</w:t>
      </w:r>
    </w:p>
    <w:p w:rsidR="00493FE6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İşlenen verilerin münhasıran otomatik sistemler vasıtasıyla analiz edilmesi suretiyle kişinin kendisi aleyhine bir sonucun ortaya çıkmasına itiraz etme,</w:t>
      </w:r>
    </w:p>
    <w:p w:rsidR="003905AF" w:rsidRPr="00375FC2" w:rsidRDefault="003905AF" w:rsidP="00390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Kişisel verilerin kanuna aykırı olarak işlenmesi sebebiyle zarara uğraması hâlinde zararın giderilmesini talep etme,</w:t>
      </w:r>
    </w:p>
    <w:p w:rsidR="00AE7635" w:rsidRPr="00375FC2" w:rsidRDefault="003905AF" w:rsidP="00CA6CFC">
      <w:pPr>
        <w:ind w:firstLine="360"/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haklarına sahiptir.</w:t>
      </w:r>
    </w:p>
    <w:p w:rsidR="00AE7635" w:rsidRPr="00375FC2" w:rsidRDefault="00AE7635" w:rsidP="00CA6CF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>Başvuru Talebiniz</w:t>
      </w:r>
    </w:p>
    <w:p w:rsidR="00371A1F" w:rsidRPr="00375FC2" w:rsidRDefault="009431D4" w:rsidP="00CA6CFC">
      <w:pPr>
        <w:ind w:left="360"/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>İşbu başvuru formu</w:t>
      </w:r>
      <w:r w:rsidR="00AE7635" w:rsidRPr="00375FC2">
        <w:rPr>
          <w:rFonts w:ascii="Times New Roman" w:hAnsi="Times New Roman" w:cs="Times New Roman"/>
        </w:rPr>
        <w:t>,</w:t>
      </w:r>
      <w:r w:rsidRPr="00375FC2">
        <w:rPr>
          <w:rFonts w:ascii="Times New Roman" w:hAnsi="Times New Roman" w:cs="Times New Roman"/>
        </w:rPr>
        <w:t xml:space="preserve"> </w:t>
      </w:r>
      <w:r w:rsidR="00AE7635" w:rsidRPr="00375FC2">
        <w:rPr>
          <w:rFonts w:ascii="Times New Roman" w:hAnsi="Times New Roman" w:cs="Times New Roman"/>
        </w:rPr>
        <w:t>ş</w:t>
      </w:r>
      <w:r w:rsidRPr="00375FC2">
        <w:rPr>
          <w:rFonts w:ascii="Times New Roman" w:hAnsi="Times New Roman" w:cs="Times New Roman"/>
        </w:rPr>
        <w:t>irketimiz tarafından</w:t>
      </w:r>
      <w:r w:rsidR="00AE7635" w:rsidRPr="00375FC2">
        <w:rPr>
          <w:rFonts w:ascii="Times New Roman" w:hAnsi="Times New Roman" w:cs="Times New Roman"/>
        </w:rPr>
        <w:t>,</w:t>
      </w:r>
      <w:r w:rsidRPr="00375FC2">
        <w:rPr>
          <w:rFonts w:ascii="Times New Roman" w:hAnsi="Times New Roman" w:cs="Times New Roman"/>
        </w:rPr>
        <w:t xml:space="preserve"> Kanun</w:t>
      </w:r>
      <w:r w:rsidR="00AE7635" w:rsidRPr="00375FC2">
        <w:rPr>
          <w:rFonts w:ascii="Times New Roman" w:hAnsi="Times New Roman" w:cs="Times New Roman"/>
        </w:rPr>
        <w:t>’</w:t>
      </w:r>
      <w:r w:rsidRPr="00375FC2">
        <w:rPr>
          <w:rFonts w:ascii="Times New Roman" w:hAnsi="Times New Roman" w:cs="Times New Roman"/>
        </w:rPr>
        <w:t xml:space="preserve">un uygulanmasına ilişkin taleplerinizin iletebilmesi ve kişisel verilerinize ilişkin haklarınızın korunabilmesi için belirlenen hak arama yöntemlerini </w:t>
      </w:r>
      <w:r w:rsidR="00AE7635" w:rsidRPr="00375FC2">
        <w:rPr>
          <w:rFonts w:ascii="Times New Roman" w:hAnsi="Times New Roman" w:cs="Times New Roman"/>
        </w:rPr>
        <w:t xml:space="preserve">sizlere </w:t>
      </w:r>
      <w:r w:rsidRPr="00375FC2">
        <w:rPr>
          <w:rFonts w:ascii="Times New Roman" w:hAnsi="Times New Roman" w:cs="Times New Roman"/>
        </w:rPr>
        <w:t xml:space="preserve">etkin bir şekilde </w:t>
      </w:r>
      <w:r w:rsidR="00371A1F" w:rsidRPr="00375FC2">
        <w:rPr>
          <w:rFonts w:ascii="Times New Roman" w:hAnsi="Times New Roman" w:cs="Times New Roman"/>
        </w:rPr>
        <w:t xml:space="preserve">kullandırılabilmesi amacıyla </w:t>
      </w:r>
      <w:r w:rsidR="00AE7635" w:rsidRPr="00375FC2">
        <w:rPr>
          <w:rFonts w:ascii="Times New Roman" w:hAnsi="Times New Roman" w:cs="Times New Roman"/>
        </w:rPr>
        <w:t>tanzim edilmiştir. Buna göre; ş</w:t>
      </w:r>
      <w:r w:rsidR="00371A1F" w:rsidRPr="00375FC2">
        <w:rPr>
          <w:rFonts w:ascii="Times New Roman" w:hAnsi="Times New Roman" w:cs="Times New Roman"/>
        </w:rPr>
        <w:t>irketimize Kanun’dan doğan haklarınızı kullanmak amacıyla y</w:t>
      </w:r>
      <w:r w:rsidR="00AE7635" w:rsidRPr="00375FC2">
        <w:rPr>
          <w:rFonts w:ascii="Times New Roman" w:hAnsi="Times New Roman" w:cs="Times New Roman"/>
        </w:rPr>
        <w:t>apmış olduğunuz başvurularınızı;</w:t>
      </w:r>
    </w:p>
    <w:p w:rsidR="00A47AA0" w:rsidRPr="00375FC2" w:rsidRDefault="00A47AA0" w:rsidP="00AE763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 xml:space="preserve">İadeli taahhütlü mektupla, </w:t>
      </w:r>
    </w:p>
    <w:p w:rsidR="00A47AA0" w:rsidRPr="00375FC2" w:rsidRDefault="00A47AA0" w:rsidP="00AE763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 xml:space="preserve">Noter kanalıyla, </w:t>
      </w:r>
    </w:p>
    <w:p w:rsidR="009A7245" w:rsidRPr="00375FC2" w:rsidRDefault="00A47AA0" w:rsidP="00AE763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 xml:space="preserve">İşbu formun 5070 Sayılı Elektronik İmza Kanununda tanımlı olan “güvenli elektronik imza” ile imzalanarak Şirketimizin kayıtlı elektronik posta adresine iletilmesi gerekmektedir </w:t>
      </w:r>
    </w:p>
    <w:p w:rsidR="00375FC2" w:rsidRDefault="00AE7635" w:rsidP="00375FC2">
      <w:pPr>
        <w:ind w:left="360"/>
        <w:jc w:val="both"/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</w:rPr>
        <w:t xml:space="preserve">Yukarıda belirtildiği şekilde tarafınızca yapılan başvurular, </w:t>
      </w:r>
      <w:r w:rsidR="00A47AA0" w:rsidRPr="00375FC2">
        <w:rPr>
          <w:rFonts w:ascii="Times New Roman" w:hAnsi="Times New Roman" w:cs="Times New Roman"/>
        </w:rPr>
        <w:t xml:space="preserve">Kanun’un 13’üncü maddesi gereğince, </w:t>
      </w:r>
      <w:r w:rsidRPr="00375FC2">
        <w:rPr>
          <w:rFonts w:ascii="Times New Roman" w:hAnsi="Times New Roman" w:cs="Times New Roman"/>
        </w:rPr>
        <w:t>ş</w:t>
      </w:r>
      <w:r w:rsidR="00A47AA0" w:rsidRPr="00375FC2">
        <w:rPr>
          <w:rFonts w:ascii="Times New Roman" w:hAnsi="Times New Roman" w:cs="Times New Roman"/>
        </w:rPr>
        <w:t xml:space="preserve">irketimize ulaştığı tarihten itibaren 30 (otuz) gün içinde </w:t>
      </w:r>
      <w:r w:rsidR="00371A1F" w:rsidRPr="00375FC2">
        <w:rPr>
          <w:rFonts w:ascii="Times New Roman" w:hAnsi="Times New Roman" w:cs="Times New Roman"/>
        </w:rPr>
        <w:t xml:space="preserve">yazılı veya elektronik ortamda yanıtlanacaktır. </w:t>
      </w:r>
      <w:r w:rsidR="00A47AA0" w:rsidRPr="00375FC2">
        <w:rPr>
          <w:rFonts w:ascii="Times New Roman" w:hAnsi="Times New Roman" w:cs="Times New Roman"/>
        </w:rPr>
        <w:t xml:space="preserve"> Hukuka aykırı ve haksız bir şekilde veri paylaşımından kaynaklanabilecek hukuki risklerin bertaraf edilmesi ve özellikle kişisel verilerinizin güvenliğinin sağlanması amacıyla</w:t>
      </w:r>
      <w:r w:rsidRPr="00375FC2">
        <w:rPr>
          <w:rFonts w:ascii="Times New Roman" w:hAnsi="Times New Roman" w:cs="Times New Roman"/>
        </w:rPr>
        <w:t>, kimlik ve yetki tespiti için şi</w:t>
      </w:r>
      <w:r w:rsidR="00A47AA0" w:rsidRPr="00375FC2">
        <w:rPr>
          <w:rFonts w:ascii="Times New Roman" w:hAnsi="Times New Roman" w:cs="Times New Roman"/>
        </w:rPr>
        <w:t xml:space="preserve">rketimiz ek evrak ve malumat (Nüfus cüzdanı veya sürücü belgesi sureti vb.) </w:t>
      </w:r>
      <w:r w:rsidR="00A47AA0" w:rsidRPr="00375FC2">
        <w:rPr>
          <w:rFonts w:ascii="Times New Roman" w:hAnsi="Times New Roman" w:cs="Times New Roman"/>
        </w:rPr>
        <w:lastRenderedPageBreak/>
        <w:t xml:space="preserve">talep etme hakkını saklı tutar. Bu nedenle ilgili formun doğru, eksiksiz ve istenilen bilgileri ve belgeleri içerecek şekilde gönderilmesi </w:t>
      </w:r>
      <w:r w:rsidR="00CA6CFC" w:rsidRPr="00375FC2">
        <w:rPr>
          <w:rFonts w:ascii="Times New Roman" w:hAnsi="Times New Roman" w:cs="Times New Roman"/>
        </w:rPr>
        <w:t>önem arz etmektedir.</w:t>
      </w:r>
    </w:p>
    <w:p w:rsidR="00375FC2" w:rsidRPr="00375FC2" w:rsidRDefault="00375FC2" w:rsidP="00CA6CFC">
      <w:pPr>
        <w:ind w:left="360"/>
        <w:jc w:val="both"/>
        <w:rPr>
          <w:rFonts w:ascii="Times New Roman" w:hAnsi="Times New Roman" w:cs="Times New Roman"/>
        </w:rPr>
      </w:pPr>
    </w:p>
    <w:p w:rsidR="00A846A2" w:rsidRPr="00375FC2" w:rsidRDefault="00A846A2" w:rsidP="00A846A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>Başvuru Formu</w:t>
      </w:r>
    </w:p>
    <w:p w:rsidR="00384AF9" w:rsidRPr="00375FC2" w:rsidRDefault="00384AF9" w:rsidP="00D55C5D">
      <w:pPr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>A. TALEPTE BULUNAN KİŞİ HAKKINDA</w:t>
      </w:r>
    </w:p>
    <w:tbl>
      <w:tblPr>
        <w:tblStyle w:val="TabloKlavuzu"/>
        <w:tblW w:w="10118" w:type="dxa"/>
        <w:tblLook w:val="04A0" w:firstRow="1" w:lastRow="0" w:firstColumn="1" w:lastColumn="0" w:noHBand="0" w:noVBand="1"/>
      </w:tblPr>
      <w:tblGrid>
        <w:gridCol w:w="2669"/>
        <w:gridCol w:w="7449"/>
      </w:tblGrid>
      <w:tr w:rsidR="00384AF9" w:rsidRPr="00375FC2" w:rsidTr="00E36366">
        <w:trPr>
          <w:trHeight w:val="807"/>
        </w:trPr>
        <w:tc>
          <w:tcPr>
            <w:tcW w:w="2669" w:type="dxa"/>
          </w:tcPr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İsim:</w:t>
            </w: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9" w:type="dxa"/>
          </w:tcPr>
          <w:p w:rsidR="00384AF9" w:rsidRPr="00375FC2" w:rsidRDefault="00384AF9" w:rsidP="00D55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AF9" w:rsidRPr="00375FC2" w:rsidTr="00E36366">
        <w:trPr>
          <w:trHeight w:val="822"/>
        </w:trPr>
        <w:tc>
          <w:tcPr>
            <w:tcW w:w="2669" w:type="dxa"/>
          </w:tcPr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Soy İsim:</w:t>
            </w: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9" w:type="dxa"/>
          </w:tcPr>
          <w:p w:rsidR="00384AF9" w:rsidRPr="00375FC2" w:rsidRDefault="00384AF9" w:rsidP="00D55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AF9" w:rsidRPr="00375FC2" w:rsidTr="00E36366">
        <w:trPr>
          <w:trHeight w:val="807"/>
        </w:trPr>
        <w:tc>
          <w:tcPr>
            <w:tcW w:w="2669" w:type="dxa"/>
          </w:tcPr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TC Kimlik numarası:</w:t>
            </w: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9" w:type="dxa"/>
          </w:tcPr>
          <w:p w:rsidR="00384AF9" w:rsidRPr="00375FC2" w:rsidRDefault="00384AF9" w:rsidP="00D55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AF9" w:rsidRPr="00375FC2" w:rsidTr="00E36366">
        <w:trPr>
          <w:trHeight w:val="822"/>
        </w:trPr>
        <w:tc>
          <w:tcPr>
            <w:tcW w:w="2669" w:type="dxa"/>
          </w:tcPr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Telefon:</w:t>
            </w: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9" w:type="dxa"/>
          </w:tcPr>
          <w:p w:rsidR="00384AF9" w:rsidRPr="00375FC2" w:rsidRDefault="00384AF9" w:rsidP="00D55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AF9" w:rsidRPr="00375FC2" w:rsidTr="00E36366">
        <w:trPr>
          <w:trHeight w:val="822"/>
        </w:trPr>
        <w:tc>
          <w:tcPr>
            <w:tcW w:w="2669" w:type="dxa"/>
          </w:tcPr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E-posta:</w:t>
            </w: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9" w:type="dxa"/>
          </w:tcPr>
          <w:p w:rsidR="00384AF9" w:rsidRPr="00375FC2" w:rsidRDefault="00384AF9" w:rsidP="00D55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AF9" w:rsidRPr="00375FC2" w:rsidTr="00E36366">
        <w:trPr>
          <w:trHeight w:val="1096"/>
        </w:trPr>
        <w:tc>
          <w:tcPr>
            <w:tcW w:w="2669" w:type="dxa"/>
          </w:tcPr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Adres:</w:t>
            </w: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  <w:p w:rsidR="00384AF9" w:rsidRPr="00375FC2" w:rsidRDefault="00384AF9" w:rsidP="00384A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9" w:type="dxa"/>
          </w:tcPr>
          <w:p w:rsidR="00384AF9" w:rsidRPr="00375FC2" w:rsidRDefault="00384AF9" w:rsidP="00D55C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4AF9" w:rsidRPr="00375FC2" w:rsidRDefault="00384AF9" w:rsidP="00D55C5D">
      <w:pPr>
        <w:rPr>
          <w:rFonts w:ascii="Times New Roman" w:hAnsi="Times New Roman" w:cs="Times New Roman"/>
          <w:b/>
        </w:rPr>
      </w:pPr>
    </w:p>
    <w:p w:rsidR="00384AF9" w:rsidRPr="00375FC2" w:rsidRDefault="00384AF9" w:rsidP="00384AF9">
      <w:pPr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>B. İLGİL</w:t>
      </w:r>
      <w:r w:rsidR="00C631AF" w:rsidRPr="00375FC2">
        <w:rPr>
          <w:rFonts w:ascii="Times New Roman" w:hAnsi="Times New Roman" w:cs="Times New Roman"/>
          <w:b/>
        </w:rPr>
        <w:t>İ</w:t>
      </w:r>
      <w:r w:rsidRPr="00375FC2">
        <w:rPr>
          <w:rFonts w:ascii="Times New Roman" w:hAnsi="Times New Roman" w:cs="Times New Roman"/>
          <w:b/>
        </w:rPr>
        <w:t xml:space="preserve"> KİŞİNİN ŞİRKET İLE İLİŞKİSİ HAKKINDA</w:t>
      </w:r>
    </w:p>
    <w:tbl>
      <w:tblPr>
        <w:tblStyle w:val="TabloKlavuzu"/>
        <w:tblW w:w="1016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2961"/>
        <w:gridCol w:w="4958"/>
      </w:tblGrid>
      <w:tr w:rsidR="00C631AF" w:rsidRPr="00375FC2" w:rsidTr="00C631AF">
        <w:trPr>
          <w:trHeight w:val="261"/>
        </w:trPr>
        <w:tc>
          <w:tcPr>
            <w:tcW w:w="2245" w:type="dxa"/>
            <w:vMerge w:val="restart"/>
            <w:vAlign w:val="center"/>
          </w:tcPr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Çalışan Adayı</w:t>
            </w:r>
          </w:p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Başvuru Yöntemi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C631AF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31AF" w:rsidRPr="00375FC2" w:rsidTr="00C631AF">
        <w:trPr>
          <w:trHeight w:val="261"/>
        </w:trPr>
        <w:tc>
          <w:tcPr>
            <w:tcW w:w="2245" w:type="dxa"/>
            <w:vMerge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Başvurulan Pozisyon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31AF" w:rsidRPr="00375FC2" w:rsidTr="00C631AF">
        <w:trPr>
          <w:trHeight w:val="1035"/>
        </w:trPr>
        <w:tc>
          <w:tcPr>
            <w:tcW w:w="2245" w:type="dxa"/>
            <w:vMerge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</w:tcPr>
          <w:p w:rsidR="00C631AF" w:rsidRPr="00375FC2" w:rsidRDefault="00C631AF" w:rsidP="00C631AF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C631AF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 xml:space="preserve">Başvuru Tarihi 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C631AF" w:rsidRPr="00375FC2" w:rsidRDefault="00C631AF" w:rsidP="00C631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31AF" w:rsidRPr="00375FC2" w:rsidTr="00C631AF">
        <w:trPr>
          <w:trHeight w:val="784"/>
        </w:trPr>
        <w:tc>
          <w:tcPr>
            <w:tcW w:w="2245" w:type="dxa"/>
            <w:vMerge w:val="restart"/>
            <w:vAlign w:val="center"/>
          </w:tcPr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Çalışan</w:t>
            </w:r>
          </w:p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C63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Çalıştığı Birim / Pozisyon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31AF" w:rsidRPr="00375FC2" w:rsidTr="00C631AF">
        <w:trPr>
          <w:trHeight w:val="784"/>
        </w:trPr>
        <w:tc>
          <w:tcPr>
            <w:tcW w:w="2245" w:type="dxa"/>
            <w:vMerge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Çalıştığı Tarihler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5FC2" w:rsidRPr="00375FC2" w:rsidRDefault="00375FC2" w:rsidP="00D55C5D">
      <w:pPr>
        <w:rPr>
          <w:rFonts w:ascii="Times New Roman" w:hAnsi="Times New Roman" w:cs="Times New Roman"/>
        </w:rPr>
      </w:pPr>
    </w:p>
    <w:tbl>
      <w:tblPr>
        <w:tblStyle w:val="TabloKlavuzu"/>
        <w:tblW w:w="1020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974"/>
        <w:gridCol w:w="4980"/>
      </w:tblGrid>
      <w:tr w:rsidR="00C631AF" w:rsidRPr="00375FC2" w:rsidTr="00BA79F1">
        <w:trPr>
          <w:trHeight w:val="271"/>
        </w:trPr>
        <w:tc>
          <w:tcPr>
            <w:tcW w:w="2255" w:type="dxa"/>
            <w:vMerge w:val="restart"/>
            <w:vAlign w:val="center"/>
          </w:tcPr>
          <w:p w:rsidR="00C631AF" w:rsidRPr="00375FC2" w:rsidRDefault="00C631AF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1AF" w:rsidRPr="00375FC2" w:rsidRDefault="00BA79F1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Tedarikçi</w:t>
            </w:r>
          </w:p>
          <w:p w:rsidR="00C631AF" w:rsidRPr="00375FC2" w:rsidRDefault="00C631AF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Şirkette muhatap olduğu birim ve kişi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31AF" w:rsidRPr="00375FC2" w:rsidTr="00BA79F1">
        <w:trPr>
          <w:trHeight w:val="271"/>
        </w:trPr>
        <w:tc>
          <w:tcPr>
            <w:tcW w:w="2255" w:type="dxa"/>
            <w:vMerge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 ile iletişim kurduğu tarih</w:t>
            </w: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  <w:p w:rsidR="00C631AF" w:rsidRPr="00375FC2" w:rsidRDefault="00C631AF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C631AF" w:rsidRPr="00375FC2" w:rsidRDefault="00C631AF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9F1" w:rsidRPr="00375FC2" w:rsidTr="00BA79F1">
        <w:trPr>
          <w:trHeight w:val="815"/>
        </w:trPr>
        <w:tc>
          <w:tcPr>
            <w:tcW w:w="2255" w:type="dxa"/>
            <w:vMerge w:val="restart"/>
            <w:vAlign w:val="center"/>
          </w:tcPr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Müşteri</w:t>
            </w:r>
          </w:p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Şirkette muhatap olduğu birim ve kişi</w:t>
            </w: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9F1" w:rsidRPr="00375FC2" w:rsidTr="00BA79F1">
        <w:trPr>
          <w:trHeight w:val="815"/>
        </w:trPr>
        <w:tc>
          <w:tcPr>
            <w:tcW w:w="2255" w:type="dxa"/>
            <w:vMerge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 ile iletişim kurduğu tarih</w:t>
            </w: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9F1" w:rsidRPr="00375FC2" w:rsidTr="00BA79F1">
        <w:trPr>
          <w:trHeight w:val="815"/>
        </w:trPr>
        <w:tc>
          <w:tcPr>
            <w:tcW w:w="2255" w:type="dxa"/>
            <w:vMerge w:val="restart"/>
            <w:vAlign w:val="center"/>
          </w:tcPr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Ziyaretçi</w:t>
            </w:r>
          </w:p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Şirkette muhatap olduğu birim ve kişi</w:t>
            </w: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9F1" w:rsidRPr="00375FC2" w:rsidTr="00BA79F1">
        <w:trPr>
          <w:trHeight w:val="815"/>
        </w:trPr>
        <w:tc>
          <w:tcPr>
            <w:tcW w:w="2255" w:type="dxa"/>
            <w:vMerge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Şirketi ziyaret ettiği tarih</w:t>
            </w: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9F1" w:rsidRPr="00375FC2" w:rsidTr="00BA79F1">
        <w:trPr>
          <w:trHeight w:val="815"/>
        </w:trPr>
        <w:tc>
          <w:tcPr>
            <w:tcW w:w="2255" w:type="dxa"/>
            <w:vMerge w:val="restart"/>
            <w:vAlign w:val="center"/>
          </w:tcPr>
          <w:p w:rsidR="00BA79F1" w:rsidRPr="00375FC2" w:rsidRDefault="00BA79F1" w:rsidP="00BA7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 w:rsidP="00BA7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C2">
              <w:rPr>
                <w:rFonts w:ascii="Times New Roman" w:hAnsi="Times New Roman" w:cs="Times New Roman"/>
                <w:b/>
              </w:rPr>
              <w:t>Diğer</w:t>
            </w:r>
          </w:p>
          <w:p w:rsidR="00BA79F1" w:rsidRPr="00375FC2" w:rsidRDefault="00BA79F1" w:rsidP="00BA7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Şirkette muhatap olduğu birim ve kişi</w:t>
            </w: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9F1" w:rsidRPr="00375FC2" w:rsidTr="00BA79F1">
        <w:trPr>
          <w:trHeight w:val="815"/>
        </w:trPr>
        <w:tc>
          <w:tcPr>
            <w:tcW w:w="2255" w:type="dxa"/>
            <w:vMerge/>
            <w:vAlign w:val="center"/>
          </w:tcPr>
          <w:p w:rsidR="00BA79F1" w:rsidRPr="00375FC2" w:rsidRDefault="00BA79F1" w:rsidP="00BA7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  <w:r w:rsidRPr="00375FC2">
              <w:rPr>
                <w:rFonts w:ascii="Times New Roman" w:hAnsi="Times New Roman" w:cs="Times New Roman"/>
              </w:rPr>
              <w:t>Şirket ile iletişim kurduğu tarih</w:t>
            </w: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  <w:p w:rsidR="00BA79F1" w:rsidRPr="00375FC2" w:rsidRDefault="00BA79F1" w:rsidP="000A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BA79F1" w:rsidRPr="00375FC2" w:rsidRDefault="00BA79F1" w:rsidP="000A4F9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55C5D" w:rsidRPr="00375FC2" w:rsidRDefault="00D55C5D" w:rsidP="00D55C5D">
      <w:pPr>
        <w:rPr>
          <w:rFonts w:ascii="Times New Roman" w:hAnsi="Times New Roman" w:cs="Times New Roman"/>
        </w:rPr>
      </w:pPr>
    </w:p>
    <w:p w:rsidR="00BA79F1" w:rsidRPr="00375FC2" w:rsidRDefault="00BA79F1">
      <w:pPr>
        <w:rPr>
          <w:rFonts w:ascii="Times New Roman" w:hAnsi="Times New Roman" w:cs="Times New Roman"/>
          <w:b/>
        </w:rPr>
      </w:pPr>
    </w:p>
    <w:p w:rsidR="00BA79F1" w:rsidRPr="00375FC2" w:rsidRDefault="00BA79F1">
      <w:pPr>
        <w:rPr>
          <w:rFonts w:ascii="Times New Roman" w:hAnsi="Times New Roman" w:cs="Times New Roman"/>
          <w:b/>
        </w:rPr>
      </w:pPr>
    </w:p>
    <w:p w:rsidR="00BA79F1" w:rsidRDefault="00BA79F1">
      <w:pPr>
        <w:rPr>
          <w:rFonts w:ascii="Times New Roman" w:hAnsi="Times New Roman" w:cs="Times New Roman"/>
          <w:b/>
        </w:rPr>
      </w:pPr>
    </w:p>
    <w:p w:rsidR="00BC033D" w:rsidRDefault="00BC033D">
      <w:pPr>
        <w:rPr>
          <w:rFonts w:ascii="Times New Roman" w:hAnsi="Times New Roman" w:cs="Times New Roman"/>
          <w:b/>
        </w:rPr>
      </w:pPr>
    </w:p>
    <w:p w:rsidR="00BA79F1" w:rsidRPr="00375FC2" w:rsidRDefault="00BA79F1">
      <w:pPr>
        <w:rPr>
          <w:rFonts w:ascii="Times New Roman" w:hAnsi="Times New Roman" w:cs="Times New Roman"/>
          <w:b/>
        </w:rPr>
      </w:pPr>
    </w:p>
    <w:p w:rsidR="00A47AA0" w:rsidRPr="00375FC2" w:rsidRDefault="00BA79F1">
      <w:pPr>
        <w:rPr>
          <w:rFonts w:ascii="Times New Roman" w:hAnsi="Times New Roman" w:cs="Times New Roman"/>
        </w:rPr>
      </w:pPr>
      <w:r w:rsidRPr="00375FC2">
        <w:rPr>
          <w:rFonts w:ascii="Times New Roman" w:hAnsi="Times New Roman" w:cs="Times New Roman"/>
          <w:b/>
        </w:rPr>
        <w:t>C. İLGİLİ KİŞİNİN TALEBİ HAKKINDA</w:t>
      </w:r>
      <w:r w:rsidRPr="00375FC2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9907" w:type="dxa"/>
        <w:tblLook w:val="04A0" w:firstRow="1" w:lastRow="0" w:firstColumn="1" w:lastColumn="0" w:noHBand="0" w:noVBand="1"/>
      </w:tblPr>
      <w:tblGrid>
        <w:gridCol w:w="9907"/>
      </w:tblGrid>
      <w:tr w:rsidR="00BA79F1" w:rsidRPr="00375FC2" w:rsidTr="00BA79F1">
        <w:trPr>
          <w:trHeight w:val="6180"/>
        </w:trPr>
        <w:tc>
          <w:tcPr>
            <w:tcW w:w="9907" w:type="dxa"/>
          </w:tcPr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  <w:p w:rsidR="00BA79F1" w:rsidRPr="00375FC2" w:rsidRDefault="00BA79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0EA5" w:rsidRPr="00375FC2" w:rsidRDefault="001F0EA5">
      <w:pPr>
        <w:rPr>
          <w:rFonts w:ascii="Times New Roman" w:hAnsi="Times New Roman" w:cs="Times New Roman"/>
        </w:rPr>
      </w:pPr>
    </w:p>
    <w:p w:rsidR="001F0EA5" w:rsidRPr="00375FC2" w:rsidRDefault="001F0EA5">
      <w:pPr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>D.</w:t>
      </w:r>
      <w:r w:rsidRPr="00375FC2">
        <w:rPr>
          <w:rFonts w:ascii="Times New Roman" w:hAnsi="Times New Roman" w:cs="Times New Roman"/>
        </w:rPr>
        <w:t xml:space="preserve"> </w:t>
      </w:r>
      <w:r w:rsidRPr="00375FC2">
        <w:rPr>
          <w:rFonts w:ascii="Times New Roman" w:hAnsi="Times New Roman" w:cs="Times New Roman"/>
          <w:b/>
        </w:rPr>
        <w:t xml:space="preserve">BAŞVURUDA BULUNAN İLGİLİ KİŞİ </w:t>
      </w:r>
    </w:p>
    <w:p w:rsidR="003B405E" w:rsidRPr="00375FC2" w:rsidRDefault="003B405E">
      <w:pPr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lastRenderedPageBreak/>
        <w:t xml:space="preserve">Adı Soyadı </w:t>
      </w:r>
      <w:r w:rsidR="00371A1F" w:rsidRPr="00375FC2">
        <w:rPr>
          <w:rFonts w:ascii="Times New Roman" w:hAnsi="Times New Roman" w:cs="Times New Roman"/>
          <w:b/>
        </w:rPr>
        <w:tab/>
      </w:r>
      <w:r w:rsidR="001F0EA5" w:rsidRPr="00375FC2">
        <w:rPr>
          <w:rFonts w:ascii="Times New Roman" w:hAnsi="Times New Roman" w:cs="Times New Roman"/>
          <w:b/>
        </w:rPr>
        <w:tab/>
      </w:r>
      <w:r w:rsidRPr="00375FC2">
        <w:rPr>
          <w:rFonts w:ascii="Times New Roman" w:hAnsi="Times New Roman" w:cs="Times New Roman"/>
          <w:b/>
        </w:rPr>
        <w:t xml:space="preserve">: </w:t>
      </w:r>
    </w:p>
    <w:p w:rsidR="003B405E" w:rsidRPr="00375FC2" w:rsidRDefault="003B405E">
      <w:pPr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 xml:space="preserve">Başvuru Tarihi </w:t>
      </w:r>
      <w:r w:rsidR="00371A1F" w:rsidRPr="00375FC2">
        <w:rPr>
          <w:rFonts w:ascii="Times New Roman" w:hAnsi="Times New Roman" w:cs="Times New Roman"/>
          <w:b/>
        </w:rPr>
        <w:tab/>
      </w:r>
      <w:r w:rsidRPr="00375FC2">
        <w:rPr>
          <w:rFonts w:ascii="Times New Roman" w:hAnsi="Times New Roman" w:cs="Times New Roman"/>
          <w:b/>
        </w:rPr>
        <w:t xml:space="preserve">: </w:t>
      </w:r>
    </w:p>
    <w:p w:rsidR="003B405E" w:rsidRPr="00375FC2" w:rsidRDefault="003B405E">
      <w:pPr>
        <w:rPr>
          <w:rFonts w:ascii="Times New Roman" w:hAnsi="Times New Roman" w:cs="Times New Roman"/>
          <w:b/>
        </w:rPr>
      </w:pPr>
      <w:r w:rsidRPr="00375FC2">
        <w:rPr>
          <w:rFonts w:ascii="Times New Roman" w:hAnsi="Times New Roman" w:cs="Times New Roman"/>
          <w:b/>
        </w:rPr>
        <w:t xml:space="preserve">İmza </w:t>
      </w:r>
      <w:r w:rsidR="00371A1F" w:rsidRPr="00375FC2">
        <w:rPr>
          <w:rFonts w:ascii="Times New Roman" w:hAnsi="Times New Roman" w:cs="Times New Roman"/>
          <w:b/>
        </w:rPr>
        <w:tab/>
      </w:r>
      <w:r w:rsidR="00371A1F" w:rsidRPr="00375FC2">
        <w:rPr>
          <w:rFonts w:ascii="Times New Roman" w:hAnsi="Times New Roman" w:cs="Times New Roman"/>
          <w:b/>
        </w:rPr>
        <w:tab/>
      </w:r>
      <w:r w:rsidR="001F0EA5" w:rsidRPr="00375FC2">
        <w:rPr>
          <w:rFonts w:ascii="Times New Roman" w:hAnsi="Times New Roman" w:cs="Times New Roman"/>
          <w:b/>
        </w:rPr>
        <w:tab/>
      </w:r>
      <w:r w:rsidRPr="00375FC2">
        <w:rPr>
          <w:rFonts w:ascii="Times New Roman" w:hAnsi="Times New Roman" w:cs="Times New Roman"/>
          <w:b/>
        </w:rPr>
        <w:t>:</w:t>
      </w:r>
    </w:p>
    <w:p w:rsidR="001F0EA5" w:rsidRPr="00375FC2" w:rsidRDefault="001F0EA5">
      <w:pPr>
        <w:rPr>
          <w:rFonts w:ascii="Times New Roman" w:hAnsi="Times New Roman" w:cs="Times New Roman"/>
          <w:b/>
        </w:rPr>
      </w:pPr>
    </w:p>
    <w:sectPr w:rsidR="001F0EA5" w:rsidRPr="00375FC2" w:rsidSect="00BA791A">
      <w:headerReference w:type="default" r:id="rId8"/>
      <w:pgSz w:w="12240" w:h="15840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AD" w:rsidRDefault="00B210AD" w:rsidP="00A846A2">
      <w:pPr>
        <w:spacing w:after="0" w:line="240" w:lineRule="auto"/>
      </w:pPr>
      <w:r>
        <w:separator/>
      </w:r>
    </w:p>
  </w:endnote>
  <w:endnote w:type="continuationSeparator" w:id="0">
    <w:p w:rsidR="00B210AD" w:rsidRDefault="00B210AD" w:rsidP="00A8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AD" w:rsidRDefault="00B210AD" w:rsidP="00A846A2">
      <w:pPr>
        <w:spacing w:after="0" w:line="240" w:lineRule="auto"/>
      </w:pPr>
      <w:r>
        <w:separator/>
      </w:r>
    </w:p>
  </w:footnote>
  <w:footnote w:type="continuationSeparator" w:id="0">
    <w:p w:rsidR="00B210AD" w:rsidRDefault="00B210AD" w:rsidP="00A8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1A" w:rsidRDefault="00BA791A" w:rsidP="00BA791A">
    <w:pPr>
      <w:pStyle w:val="stBilgi"/>
      <w:jc w:val="center"/>
    </w:pPr>
    <w:r>
      <w:rPr>
        <w:noProof/>
      </w:rPr>
      <w:drawing>
        <wp:inline distT="0" distB="0" distL="0" distR="0">
          <wp:extent cx="1981200" cy="1348740"/>
          <wp:effectExtent l="0" t="0" r="0" b="381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lyon-grup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777" cy="134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5FC2" w:rsidRDefault="00375FC2" w:rsidP="00375FC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1AE"/>
    <w:multiLevelType w:val="hybridMultilevel"/>
    <w:tmpl w:val="D76CE6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730A"/>
    <w:multiLevelType w:val="hybridMultilevel"/>
    <w:tmpl w:val="3F04F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21EA7"/>
    <w:multiLevelType w:val="hybridMultilevel"/>
    <w:tmpl w:val="3B28B78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2714"/>
    <w:multiLevelType w:val="hybridMultilevel"/>
    <w:tmpl w:val="A7F030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A0"/>
    <w:rsid w:val="00067F16"/>
    <w:rsid w:val="000F0EC7"/>
    <w:rsid w:val="001F0EA5"/>
    <w:rsid w:val="002B6AAF"/>
    <w:rsid w:val="00371A1F"/>
    <w:rsid w:val="00375FC2"/>
    <w:rsid w:val="00384AF9"/>
    <w:rsid w:val="003905AF"/>
    <w:rsid w:val="003B405E"/>
    <w:rsid w:val="00493FE6"/>
    <w:rsid w:val="004C20EA"/>
    <w:rsid w:val="0050366B"/>
    <w:rsid w:val="00617724"/>
    <w:rsid w:val="006D10D0"/>
    <w:rsid w:val="007E2413"/>
    <w:rsid w:val="00873A88"/>
    <w:rsid w:val="008816B3"/>
    <w:rsid w:val="009431D4"/>
    <w:rsid w:val="009A7245"/>
    <w:rsid w:val="009B2A5A"/>
    <w:rsid w:val="00A47AA0"/>
    <w:rsid w:val="00A846A2"/>
    <w:rsid w:val="00AE7635"/>
    <w:rsid w:val="00B210AD"/>
    <w:rsid w:val="00B275D5"/>
    <w:rsid w:val="00BA791A"/>
    <w:rsid w:val="00BA79F1"/>
    <w:rsid w:val="00BC033D"/>
    <w:rsid w:val="00C631AF"/>
    <w:rsid w:val="00CA6CFC"/>
    <w:rsid w:val="00D511F7"/>
    <w:rsid w:val="00D55C5D"/>
    <w:rsid w:val="00DD399F"/>
    <w:rsid w:val="00E36366"/>
    <w:rsid w:val="00E56575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310A6"/>
  <w15:docId w15:val="{4F0ECFFB-5347-40FF-87CB-F7FE726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F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8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46A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8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46A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FC2"/>
    <w:rPr>
      <w:rFonts w:ascii="Tahom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375FC2"/>
    <w:rPr>
      <w:color w:val="0000FF"/>
      <w:u w:val="single"/>
    </w:rPr>
  </w:style>
  <w:style w:type="paragraph" w:customStyle="1" w:styleId="ListeParagraf1">
    <w:name w:val="Liste Paragraf1"/>
    <w:basedOn w:val="Normal"/>
    <w:link w:val="ListeParagraf1Char"/>
    <w:uiPriority w:val="34"/>
    <w:qFormat/>
    <w:rsid w:val="00375FC2"/>
    <w:pPr>
      <w:spacing w:after="240" w:line="23" w:lineRule="atLeast"/>
      <w:ind w:left="720"/>
      <w:contextualSpacing/>
    </w:pPr>
    <w:rPr>
      <w:rFonts w:ascii="Calibri" w:eastAsia="Calibri" w:hAnsi="Calibri" w:cs="Times New Roman"/>
    </w:rPr>
  </w:style>
  <w:style w:type="character" w:customStyle="1" w:styleId="ListeParagraf1Char">
    <w:name w:val="Liste Paragraf1 Char"/>
    <w:basedOn w:val="VarsaylanParagrafYazTipi"/>
    <w:link w:val="ListeParagraf1"/>
    <w:uiPriority w:val="34"/>
    <w:rsid w:val="00375FC2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9553-4123-46A9-83A4-FE34998B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GSI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</dc:creator>
  <cp:lastModifiedBy>Ibrahim Alper ERGUN</cp:lastModifiedBy>
  <cp:revision>2</cp:revision>
  <dcterms:created xsi:type="dcterms:W3CDTF">2018-09-19T19:56:00Z</dcterms:created>
  <dcterms:modified xsi:type="dcterms:W3CDTF">2018-09-19T19:56:00Z</dcterms:modified>
</cp:coreProperties>
</file>